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85B" w:rsidRPr="00C8785B" w:rsidRDefault="00C8785B" w:rsidP="009E6248">
      <w:pPr>
        <w:pStyle w:val="Title"/>
        <w:jc w:val="center"/>
        <w:rPr>
          <w:rFonts w:ascii="Times New Roman" w:hAnsi="Times New Roman" w:cs="Times New Roman"/>
          <w:sz w:val="48"/>
        </w:rPr>
      </w:pPr>
    </w:p>
    <w:p w:rsidR="00701F06" w:rsidRPr="00C8785B" w:rsidRDefault="00701F06" w:rsidP="009E6248">
      <w:pPr>
        <w:pStyle w:val="Title"/>
        <w:jc w:val="center"/>
        <w:rPr>
          <w:rFonts w:ascii="Times New Roman" w:hAnsi="Times New Roman" w:cs="Times New Roman"/>
          <w:sz w:val="48"/>
        </w:rPr>
      </w:pPr>
      <w:r w:rsidRPr="00C8785B">
        <w:rPr>
          <w:rFonts w:ascii="Times New Roman" w:hAnsi="Times New Roman" w:cs="Times New Roman"/>
          <w:sz w:val="48"/>
        </w:rPr>
        <w:t>VT STORMWATER MANAGEMENT</w:t>
      </w:r>
    </w:p>
    <w:p w:rsidR="00C85869" w:rsidRPr="00C8785B" w:rsidRDefault="002D1446" w:rsidP="009E6248">
      <w:pPr>
        <w:pStyle w:val="Title"/>
        <w:jc w:val="center"/>
        <w:rPr>
          <w:rFonts w:ascii="Times New Roman" w:hAnsi="Times New Roman" w:cs="Times New Roman"/>
          <w:sz w:val="48"/>
        </w:rPr>
      </w:pPr>
      <w:r w:rsidRPr="00C8785B">
        <w:rPr>
          <w:rFonts w:ascii="Times New Roman" w:hAnsi="Times New Roman" w:cs="Times New Roman"/>
          <w:sz w:val="48"/>
        </w:rPr>
        <w:t>FACT SHEET</w:t>
      </w:r>
    </w:p>
    <w:p w:rsidR="00233B2C" w:rsidRDefault="006B1376" w:rsidP="006B137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Dewatering Activities</w:t>
      </w:r>
    </w:p>
    <w:p w:rsidR="004161A8" w:rsidRPr="004161A8" w:rsidRDefault="004161A8" w:rsidP="004161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4161A8">
        <w:rPr>
          <w:rFonts w:ascii="Times New Roman" w:hAnsi="Times New Roman" w:cs="Times New Roman"/>
          <w:sz w:val="24"/>
        </w:rPr>
        <w:t xml:space="preserve">This fact sheet outlines best management practices </w:t>
      </w:r>
      <w:r w:rsidR="00815BBE">
        <w:rPr>
          <w:rFonts w:ascii="Times New Roman" w:hAnsi="Times New Roman" w:cs="Times New Roman"/>
          <w:sz w:val="24"/>
        </w:rPr>
        <w:t>regarding</w:t>
      </w:r>
      <w:r w:rsidRPr="004161A8">
        <w:rPr>
          <w:rFonts w:ascii="Times New Roman" w:hAnsi="Times New Roman" w:cs="Times New Roman"/>
          <w:sz w:val="24"/>
        </w:rPr>
        <w:t xml:space="preserve"> the discharge of water pumped from construction </w:t>
      </w:r>
      <w:r w:rsidR="00815BBE">
        <w:rPr>
          <w:rFonts w:ascii="Times New Roman" w:hAnsi="Times New Roman" w:cs="Times New Roman"/>
          <w:sz w:val="24"/>
        </w:rPr>
        <w:t xml:space="preserve">and maintenance activities. The Virginia Tech Site </w:t>
      </w:r>
      <w:r w:rsidR="00C8785B">
        <w:rPr>
          <w:rFonts w:ascii="Times New Roman" w:hAnsi="Times New Roman" w:cs="Times New Roman"/>
          <w:sz w:val="24"/>
        </w:rPr>
        <w:t>&amp;</w:t>
      </w:r>
      <w:r w:rsidR="00815BBE">
        <w:rPr>
          <w:rFonts w:ascii="Times New Roman" w:hAnsi="Times New Roman" w:cs="Times New Roman"/>
          <w:sz w:val="24"/>
        </w:rPr>
        <w:t xml:space="preserve"> Infrastructure Development</w:t>
      </w:r>
      <w:r w:rsidR="005B3C05">
        <w:rPr>
          <w:rFonts w:ascii="Times New Roman" w:hAnsi="Times New Roman" w:cs="Times New Roman"/>
          <w:sz w:val="24"/>
        </w:rPr>
        <w:t xml:space="preserve"> (SID)</w:t>
      </w:r>
      <w:r w:rsidR="00815BBE">
        <w:rPr>
          <w:rFonts w:ascii="Times New Roman" w:hAnsi="Times New Roman" w:cs="Times New Roman"/>
          <w:sz w:val="24"/>
        </w:rPr>
        <w:t xml:space="preserve"> Department offers </w:t>
      </w:r>
      <w:r w:rsidR="001E1707">
        <w:rPr>
          <w:rFonts w:ascii="Times New Roman" w:hAnsi="Times New Roman" w:cs="Times New Roman"/>
          <w:sz w:val="24"/>
        </w:rPr>
        <w:t>erosion and sediment control guidance</w:t>
      </w:r>
      <w:r w:rsidR="00815BBE">
        <w:rPr>
          <w:rFonts w:ascii="Times New Roman" w:hAnsi="Times New Roman" w:cs="Times New Roman"/>
          <w:sz w:val="24"/>
        </w:rPr>
        <w:t xml:space="preserve"> when dewatering or water pumping takes place </w:t>
      </w:r>
      <w:r w:rsidR="001E1707">
        <w:rPr>
          <w:rFonts w:ascii="Times New Roman" w:hAnsi="Times New Roman" w:cs="Times New Roman"/>
          <w:sz w:val="24"/>
        </w:rPr>
        <w:t>on</w:t>
      </w:r>
      <w:r w:rsidR="00815BBE">
        <w:rPr>
          <w:rFonts w:ascii="Times New Roman" w:hAnsi="Times New Roman" w:cs="Times New Roman"/>
          <w:sz w:val="24"/>
        </w:rPr>
        <w:t xml:space="preserve"> any Virginia Tech construction or maintenance activity. </w:t>
      </w:r>
      <w:r w:rsidR="005B3C05">
        <w:rPr>
          <w:rFonts w:ascii="Times New Roman" w:hAnsi="Times New Roman" w:cs="Times New Roman"/>
          <w:sz w:val="24"/>
        </w:rPr>
        <w:t xml:space="preserve">Please consult SID </w:t>
      </w:r>
      <w:r w:rsidR="00701F06">
        <w:rPr>
          <w:rFonts w:ascii="Times New Roman" w:hAnsi="Times New Roman" w:cs="Times New Roman"/>
          <w:sz w:val="24"/>
        </w:rPr>
        <w:t>prior to</w:t>
      </w:r>
      <w:r w:rsidR="005B3C05">
        <w:rPr>
          <w:rFonts w:ascii="Times New Roman" w:hAnsi="Times New Roman" w:cs="Times New Roman"/>
          <w:sz w:val="24"/>
        </w:rPr>
        <w:t xml:space="preserve"> beginning any construction or </w:t>
      </w:r>
      <w:r w:rsidR="002B4842">
        <w:rPr>
          <w:rFonts w:ascii="Times New Roman" w:hAnsi="Times New Roman" w:cs="Times New Roman"/>
          <w:sz w:val="24"/>
        </w:rPr>
        <w:t xml:space="preserve">maintenance activity where land </w:t>
      </w:r>
      <w:r w:rsidR="005B3C05">
        <w:rPr>
          <w:rFonts w:ascii="Times New Roman" w:hAnsi="Times New Roman" w:cs="Times New Roman"/>
          <w:sz w:val="24"/>
        </w:rPr>
        <w:t xml:space="preserve">disturbance is involved.  </w:t>
      </w:r>
      <w:r w:rsidR="00815BBE">
        <w:rPr>
          <w:rFonts w:ascii="Times New Roman" w:hAnsi="Times New Roman" w:cs="Times New Roman"/>
          <w:sz w:val="24"/>
        </w:rPr>
        <w:t xml:space="preserve">Refer to the contact information in the upper left corner of this document. </w:t>
      </w:r>
    </w:p>
    <w:p w:rsidR="003B7433" w:rsidRDefault="003B7433" w:rsidP="004161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4161A8" w:rsidRDefault="00B537D0" w:rsidP="004161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General </w:t>
      </w:r>
      <w:r w:rsidR="004161A8" w:rsidRPr="004161A8">
        <w:rPr>
          <w:rFonts w:ascii="Times New Roman" w:hAnsi="Times New Roman" w:cs="Times New Roman"/>
          <w:b/>
          <w:sz w:val="28"/>
        </w:rPr>
        <w:t>Dewatering:</w:t>
      </w:r>
    </w:p>
    <w:p w:rsidR="003B7433" w:rsidRPr="004161A8" w:rsidRDefault="003B7433" w:rsidP="004161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9620E2" w:rsidRPr="00701F06" w:rsidRDefault="00701F06" w:rsidP="003B743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815BBE">
        <w:rPr>
          <w:rFonts w:ascii="Times New Roman" w:hAnsi="Times New Roman" w:cs="Times New Roman"/>
          <w:sz w:val="24"/>
          <w:szCs w:val="24"/>
        </w:rPr>
        <w:t xml:space="preserve">Dewatering is the practice of removing water from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15BBE">
        <w:rPr>
          <w:rFonts w:ascii="Times New Roman" w:hAnsi="Times New Roman" w:cs="Times New Roman"/>
          <w:sz w:val="24"/>
          <w:szCs w:val="24"/>
        </w:rPr>
        <w:t xml:space="preserve"> work area</w:t>
      </w:r>
      <w:r>
        <w:rPr>
          <w:rFonts w:ascii="Times New Roman" w:hAnsi="Times New Roman" w:cs="Times New Roman"/>
          <w:sz w:val="24"/>
          <w:szCs w:val="24"/>
        </w:rPr>
        <w:t xml:space="preserve"> through portable water pumps</w:t>
      </w:r>
      <w:r w:rsidRPr="00815BBE">
        <w:rPr>
          <w:rFonts w:ascii="Times New Roman" w:hAnsi="Times New Roman" w:cs="Times New Roman"/>
          <w:sz w:val="24"/>
          <w:szCs w:val="24"/>
        </w:rPr>
        <w:t>. Th</w:t>
      </w:r>
      <w:r>
        <w:rPr>
          <w:rFonts w:ascii="Times New Roman" w:hAnsi="Times New Roman" w:cs="Times New Roman"/>
          <w:sz w:val="24"/>
          <w:szCs w:val="24"/>
        </w:rPr>
        <w:t xml:space="preserve">is water is considered effluent. </w:t>
      </w:r>
      <w:r w:rsidRPr="00815BBE">
        <w:rPr>
          <w:rFonts w:ascii="Times New Roman" w:hAnsi="Times New Roman" w:cs="Times New Roman"/>
          <w:sz w:val="24"/>
          <w:szCs w:val="24"/>
        </w:rPr>
        <w:t xml:space="preserve">Effluent water is typically pumped out of the work area and into </w:t>
      </w:r>
      <w:r>
        <w:rPr>
          <w:rFonts w:ascii="Times New Roman" w:hAnsi="Times New Roman" w:cs="Times New Roman"/>
          <w:sz w:val="24"/>
          <w:szCs w:val="24"/>
        </w:rPr>
        <w:t>a filtering</w:t>
      </w:r>
      <w:r w:rsidRPr="00815BBE">
        <w:rPr>
          <w:rFonts w:ascii="Times New Roman" w:hAnsi="Times New Roman" w:cs="Times New Roman"/>
          <w:sz w:val="24"/>
          <w:szCs w:val="24"/>
        </w:rPr>
        <w:t xml:space="preserve"> device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15BB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15BBE">
        <w:rPr>
          <w:rFonts w:ascii="Times New Roman" w:hAnsi="Times New Roman" w:cs="Times New Roman"/>
          <w:sz w:val="24"/>
          <w:szCs w:val="24"/>
        </w:rPr>
        <w:t xml:space="preserve"> before being discharged from the site. </w:t>
      </w:r>
      <w:r>
        <w:rPr>
          <w:rFonts w:ascii="Times New Roman" w:hAnsi="Times New Roman" w:cs="Times New Roman"/>
          <w:sz w:val="24"/>
          <w:szCs w:val="24"/>
        </w:rPr>
        <w:t>Filtering</w:t>
      </w:r>
      <w:r w:rsidRPr="00815BBE">
        <w:rPr>
          <w:rFonts w:ascii="Times New Roman" w:hAnsi="Times New Roman" w:cs="Times New Roman"/>
          <w:sz w:val="24"/>
          <w:szCs w:val="24"/>
        </w:rPr>
        <w:t xml:space="preserve"> devices</w:t>
      </w:r>
      <w:r>
        <w:rPr>
          <w:rFonts w:ascii="Times New Roman" w:hAnsi="Times New Roman" w:cs="Times New Roman"/>
          <w:sz w:val="24"/>
          <w:szCs w:val="24"/>
        </w:rPr>
        <w:t xml:space="preserve"> and general erosion control practices</w:t>
      </w:r>
      <w:r w:rsidRPr="00815BBE">
        <w:rPr>
          <w:rFonts w:ascii="Times New Roman" w:hAnsi="Times New Roman" w:cs="Times New Roman"/>
          <w:sz w:val="24"/>
          <w:szCs w:val="24"/>
        </w:rPr>
        <w:t xml:space="preserve"> should be used to </w:t>
      </w:r>
      <w:r>
        <w:rPr>
          <w:rFonts w:ascii="Times New Roman" w:hAnsi="Times New Roman" w:cs="Times New Roman"/>
          <w:sz w:val="24"/>
          <w:szCs w:val="24"/>
        </w:rPr>
        <w:t xml:space="preserve">manage water from the work area after being approved by SID. </w:t>
      </w:r>
      <w:r>
        <w:rPr>
          <w:rFonts w:ascii="Times New Roman" w:hAnsi="Times New Roman" w:cs="Times New Roman"/>
          <w:i/>
          <w:sz w:val="24"/>
          <w:szCs w:val="24"/>
        </w:rPr>
        <w:t xml:space="preserve">See </w:t>
      </w:r>
      <w:r w:rsidR="00C8785B">
        <w:rPr>
          <w:rFonts w:ascii="Times New Roman" w:hAnsi="Times New Roman" w:cs="Times New Roman"/>
          <w:i/>
          <w:sz w:val="24"/>
          <w:szCs w:val="24"/>
        </w:rPr>
        <w:t>Photos</w:t>
      </w:r>
      <w:r>
        <w:rPr>
          <w:rFonts w:ascii="Times New Roman" w:hAnsi="Times New Roman" w:cs="Times New Roman"/>
          <w:i/>
          <w:sz w:val="24"/>
          <w:szCs w:val="24"/>
        </w:rPr>
        <w:t xml:space="preserve"> 1, 2, and 3</w:t>
      </w:r>
      <w:r w:rsidR="007250DF">
        <w:rPr>
          <w:rFonts w:ascii="Times New Roman" w:hAnsi="Times New Roman" w:cs="Times New Roman"/>
          <w:i/>
          <w:sz w:val="24"/>
          <w:szCs w:val="24"/>
        </w:rPr>
        <w:t xml:space="preserve"> for general </w:t>
      </w:r>
      <w:r w:rsidR="00C8785B">
        <w:rPr>
          <w:rFonts w:ascii="Times New Roman" w:hAnsi="Times New Roman" w:cs="Times New Roman"/>
          <w:i/>
          <w:sz w:val="24"/>
          <w:szCs w:val="24"/>
        </w:rPr>
        <w:t xml:space="preserve">filtration </w:t>
      </w:r>
      <w:r w:rsidR="007250DF">
        <w:rPr>
          <w:rFonts w:ascii="Times New Roman" w:hAnsi="Times New Roman" w:cs="Times New Roman"/>
          <w:i/>
          <w:sz w:val="24"/>
          <w:szCs w:val="24"/>
        </w:rPr>
        <w:t>techniques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701F06" w:rsidRDefault="00701F06" w:rsidP="003B743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620E2" w:rsidRPr="00016820" w:rsidRDefault="009620E2" w:rsidP="000168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Dewatering Best </w:t>
      </w:r>
      <w:r w:rsidR="0025065C">
        <w:rPr>
          <w:rFonts w:ascii="Times New Roman" w:hAnsi="Times New Roman" w:cs="Times New Roman"/>
          <w:b/>
          <w:sz w:val="28"/>
        </w:rPr>
        <w:t>Management</w:t>
      </w:r>
      <w:r>
        <w:rPr>
          <w:rFonts w:ascii="Times New Roman" w:hAnsi="Times New Roman" w:cs="Times New Roman"/>
          <w:b/>
          <w:sz w:val="28"/>
        </w:rPr>
        <w:t xml:space="preserve"> Practices</w:t>
      </w:r>
      <w:r w:rsidR="0025065C">
        <w:rPr>
          <w:rFonts w:ascii="Times New Roman" w:hAnsi="Times New Roman" w:cs="Times New Roman"/>
          <w:b/>
          <w:sz w:val="28"/>
        </w:rPr>
        <w:t>:</w:t>
      </w:r>
    </w:p>
    <w:p w:rsidR="00C8785B" w:rsidRDefault="00C8785B" w:rsidP="00C8785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33D">
        <w:rPr>
          <w:rFonts w:ascii="Times New Roman" w:eastAsia="Times New Roman" w:hAnsi="Times New Roman" w:cs="Times New Roman"/>
          <w:sz w:val="24"/>
          <w:szCs w:val="24"/>
        </w:rPr>
        <w:t>The discharge areas should be chosen with careful consideration to the downs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tream receiving </w:t>
      </w:r>
      <w:r w:rsidR="002B4842">
        <w:rPr>
          <w:rFonts w:ascii="Times New Roman" w:eastAsia="Times New Roman" w:hAnsi="Times New Roman" w:cs="Times New Roman"/>
          <w:sz w:val="24"/>
          <w:szCs w:val="24"/>
        </w:rPr>
        <w:t>water</w:t>
      </w:r>
      <w:r>
        <w:rPr>
          <w:rFonts w:ascii="Times New Roman" w:eastAsia="Times New Roman" w:hAnsi="Times New Roman" w:cs="Times New Roman"/>
          <w:sz w:val="24"/>
          <w:szCs w:val="24"/>
        </w:rPr>
        <w:t>courses a</w:t>
      </w:r>
      <w:r w:rsidRPr="0034633D">
        <w:rPr>
          <w:rFonts w:ascii="Times New Roman" w:eastAsia="Times New Roman" w:hAnsi="Times New Roman" w:cs="Times New Roman"/>
          <w:sz w:val="24"/>
          <w:szCs w:val="24"/>
        </w:rPr>
        <w:t>nd the landscape</w:t>
      </w:r>
      <w:r>
        <w:rPr>
          <w:rFonts w:ascii="Times New Roman" w:eastAsia="Times New Roman" w:hAnsi="Times New Roman" w:cs="Times New Roman"/>
          <w:sz w:val="24"/>
          <w:szCs w:val="24"/>
        </w:rPr>
        <w:t>’s</w:t>
      </w:r>
      <w:r w:rsidRPr="0034633D">
        <w:rPr>
          <w:rFonts w:ascii="Times New Roman" w:eastAsia="Times New Roman" w:hAnsi="Times New Roman" w:cs="Times New Roman"/>
          <w:sz w:val="24"/>
          <w:szCs w:val="24"/>
        </w:rPr>
        <w:t xml:space="preserve"> ability to </w:t>
      </w:r>
      <w:r>
        <w:rPr>
          <w:rFonts w:ascii="Times New Roman" w:eastAsia="Times New Roman" w:hAnsi="Times New Roman" w:cs="Times New Roman"/>
          <w:sz w:val="24"/>
          <w:szCs w:val="24"/>
        </w:rPr>
        <w:t>filter</w:t>
      </w:r>
      <w:r w:rsidRPr="003463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effluent</w:t>
      </w:r>
      <w:r w:rsidRPr="0034633D">
        <w:rPr>
          <w:rFonts w:ascii="Times New Roman" w:eastAsia="Times New Roman" w:hAnsi="Times New Roman" w:cs="Times New Roman"/>
          <w:sz w:val="24"/>
          <w:szCs w:val="24"/>
        </w:rPr>
        <w:t xml:space="preserve"> from the dewatering process. A wooded buffer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(with sufficient underbrush) or turf are preferred areas to discharge</w:t>
      </w:r>
      <w:r w:rsidRPr="0034633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8785B" w:rsidRDefault="00C8785B" w:rsidP="00C8785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33D">
        <w:rPr>
          <w:rFonts w:ascii="Times New Roman" w:eastAsia="Times New Roman" w:hAnsi="Times New Roman" w:cs="Times New Roman"/>
          <w:sz w:val="24"/>
          <w:szCs w:val="24"/>
        </w:rPr>
        <w:t>Special attention should be paid to the buffer area for any sign of erosion 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concentration of flow that may impact </w:t>
      </w:r>
      <w:r w:rsidRPr="0034633D">
        <w:rPr>
          <w:rFonts w:ascii="Times New Roman" w:eastAsia="Times New Roman" w:hAnsi="Times New Roman" w:cs="Times New Roman"/>
          <w:sz w:val="24"/>
          <w:szCs w:val="24"/>
        </w:rPr>
        <w:t xml:space="preserve">the buffer area. </w:t>
      </w:r>
    </w:p>
    <w:p w:rsidR="00C8785B" w:rsidRDefault="00C8785B" w:rsidP="00C8785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Minimize dewatering discharge velocity in order to avoid scouring the receiving area.  Structural controls can be used to handle the anticipated flow/discharge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See </w:t>
      </w:r>
      <w:r w:rsidRPr="00C8785B">
        <w:rPr>
          <w:rFonts w:ascii="Times New Roman" w:eastAsia="Times New Roman" w:hAnsi="Times New Roman" w:cs="Times New Roman"/>
          <w:i/>
          <w:sz w:val="24"/>
          <w:szCs w:val="24"/>
        </w:rPr>
        <w:t>General Erosion and Sediment Control Practices)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785B" w:rsidRDefault="00C8785B" w:rsidP="00C8785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visual inspection of the effluent should be performed at the discharge point of the dewatering practice to determine if additional filtering may be needed.</w:t>
      </w:r>
    </w:p>
    <w:p w:rsidR="00C8785B" w:rsidRPr="00C8785B" w:rsidRDefault="00C8785B" w:rsidP="00C8785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Inspect the dewatering site regularly to ensure that the discharge is adequately controlled.</w:t>
      </w:r>
    </w:p>
    <w:p w:rsidR="0034633D" w:rsidRPr="00C8785B" w:rsidRDefault="00701F06" w:rsidP="00C8785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Inspect</w:t>
      </w:r>
      <w:r w:rsidR="00A15F30">
        <w:rPr>
          <w:rFonts w:ascii="Times New Roman" w:eastAsia="Times New Roman" w:hAnsi="Times New Roman" w:cs="Times New Roman"/>
          <w:sz w:val="24"/>
          <w:szCs w:val="24"/>
        </w:rPr>
        <w:t xml:space="preserve"> filter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 w:rsidR="005051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bags for clogging and replace as</w:t>
      </w:r>
      <w:r w:rsidR="00A15F30">
        <w:rPr>
          <w:rFonts w:ascii="Times New Roman" w:eastAsia="Times New Roman" w:hAnsi="Times New Roman" w:cs="Times New Roman"/>
          <w:sz w:val="24"/>
          <w:szCs w:val="24"/>
        </w:rPr>
        <w:t xml:space="preserve"> necessary. </w:t>
      </w:r>
    </w:p>
    <w:p w:rsidR="0013198C" w:rsidRPr="0034633D" w:rsidRDefault="00701F06" w:rsidP="003463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General </w:t>
      </w:r>
      <w:r w:rsidR="009620E2">
        <w:rPr>
          <w:rFonts w:ascii="Times New Roman" w:eastAsia="Times New Roman" w:hAnsi="Times New Roman" w:cs="Times New Roman"/>
          <w:b/>
          <w:sz w:val="28"/>
          <w:szCs w:val="24"/>
        </w:rPr>
        <w:t>Erosion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and Sediment</w:t>
      </w:r>
      <w:r w:rsidR="009620E2">
        <w:rPr>
          <w:rFonts w:ascii="Times New Roman" w:eastAsia="Times New Roman" w:hAnsi="Times New Roman" w:cs="Times New Roman"/>
          <w:b/>
          <w:sz w:val="28"/>
          <w:szCs w:val="24"/>
        </w:rPr>
        <w:t xml:space="preserve"> Control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Practices</w:t>
      </w:r>
      <w:r w:rsidR="0013198C">
        <w:rPr>
          <w:rFonts w:ascii="Times New Roman" w:eastAsia="Times New Roman" w:hAnsi="Times New Roman" w:cs="Times New Roman"/>
          <w:b/>
          <w:sz w:val="28"/>
          <w:szCs w:val="24"/>
        </w:rPr>
        <w:t>:</w:t>
      </w:r>
      <w:r w:rsidR="00B05B7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34633D" w:rsidRDefault="0034633D" w:rsidP="0034633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6820">
        <w:rPr>
          <w:rFonts w:ascii="Times New Roman" w:eastAsia="Times New Roman" w:hAnsi="Times New Roman" w:cs="Times New Roman"/>
          <w:sz w:val="24"/>
          <w:szCs w:val="24"/>
        </w:rPr>
        <w:t xml:space="preserve">Protect </w:t>
      </w:r>
      <w:r w:rsidR="00701F06">
        <w:rPr>
          <w:rFonts w:ascii="Times New Roman" w:eastAsia="Times New Roman" w:hAnsi="Times New Roman" w:cs="Times New Roman"/>
          <w:sz w:val="24"/>
          <w:szCs w:val="24"/>
        </w:rPr>
        <w:t>Existing</w:t>
      </w:r>
      <w:r w:rsidRPr="00016820">
        <w:rPr>
          <w:rFonts w:ascii="Times New Roman" w:eastAsia="Times New Roman" w:hAnsi="Times New Roman" w:cs="Times New Roman"/>
          <w:sz w:val="24"/>
          <w:szCs w:val="24"/>
        </w:rPr>
        <w:t xml:space="preserve"> Features</w:t>
      </w:r>
      <w:r w:rsidRPr="0034633D">
        <w:rPr>
          <w:rFonts w:ascii="Times New Roman" w:eastAsia="Times New Roman" w:hAnsi="Times New Roman" w:cs="Times New Roman"/>
          <w:sz w:val="24"/>
          <w:szCs w:val="24"/>
        </w:rPr>
        <w:t>: Minimize</w:t>
      </w:r>
      <w:r w:rsidR="00C8785B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 w:rsidRPr="0034633D">
        <w:rPr>
          <w:rFonts w:ascii="Times New Roman" w:eastAsia="Times New Roman" w:hAnsi="Times New Roman" w:cs="Times New Roman"/>
          <w:sz w:val="24"/>
          <w:szCs w:val="24"/>
        </w:rPr>
        <w:t xml:space="preserve"> clearing</w:t>
      </w:r>
      <w:r w:rsidR="009620E2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r w:rsidR="00701F06">
        <w:rPr>
          <w:rFonts w:ascii="Times New Roman" w:eastAsia="Times New Roman" w:hAnsi="Times New Roman" w:cs="Times New Roman"/>
          <w:sz w:val="24"/>
          <w:szCs w:val="24"/>
        </w:rPr>
        <w:t xml:space="preserve">existing </w:t>
      </w:r>
      <w:r w:rsidR="009620E2">
        <w:rPr>
          <w:rFonts w:ascii="Times New Roman" w:eastAsia="Times New Roman" w:hAnsi="Times New Roman" w:cs="Times New Roman"/>
          <w:sz w:val="24"/>
          <w:szCs w:val="24"/>
        </w:rPr>
        <w:t>vegetation</w:t>
      </w:r>
      <w:r w:rsidRPr="0034633D">
        <w:rPr>
          <w:rFonts w:ascii="Times New Roman" w:eastAsia="Times New Roman" w:hAnsi="Times New Roman" w:cs="Times New Roman"/>
          <w:sz w:val="24"/>
          <w:szCs w:val="24"/>
        </w:rPr>
        <w:t xml:space="preserve"> and the amount of exposed soil</w:t>
      </w:r>
      <w:r w:rsidR="00C8785B">
        <w:rPr>
          <w:rFonts w:ascii="Times New Roman" w:eastAsia="Times New Roman" w:hAnsi="Times New Roman" w:cs="Times New Roman"/>
          <w:sz w:val="24"/>
          <w:szCs w:val="24"/>
        </w:rPr>
        <w:t xml:space="preserve"> at the discharge point</w:t>
      </w:r>
      <w:r w:rsidRPr="0034633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8785B" w:rsidRDefault="00C8785B" w:rsidP="00C8785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016820" w:rsidRPr="00016820" w:rsidRDefault="00016820" w:rsidP="0001682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B37">
        <w:rPr>
          <w:rFonts w:ascii="Times New Roman" w:eastAsia="Times New Roman" w:hAnsi="Times New Roman" w:cs="Times New Roman"/>
          <w:sz w:val="24"/>
          <w:szCs w:val="24"/>
        </w:rPr>
        <w:t>Stabilize the area</w:t>
      </w:r>
      <w:r w:rsidR="00701F06">
        <w:rPr>
          <w:rFonts w:ascii="Times New Roman" w:eastAsia="Times New Roman" w:hAnsi="Times New Roman" w:cs="Times New Roman"/>
          <w:sz w:val="24"/>
          <w:szCs w:val="24"/>
        </w:rPr>
        <w:t xml:space="preserve"> receiving discharge</w:t>
      </w:r>
      <w:r w:rsidR="00C8785B">
        <w:rPr>
          <w:rFonts w:ascii="Times New Roman" w:eastAsia="Times New Roman" w:hAnsi="Times New Roman" w:cs="Times New Roman"/>
          <w:sz w:val="24"/>
          <w:szCs w:val="24"/>
        </w:rPr>
        <w:t>: T</w:t>
      </w:r>
      <w:r w:rsidRPr="0034633D">
        <w:rPr>
          <w:rFonts w:ascii="Times New Roman" w:eastAsia="Times New Roman" w:hAnsi="Times New Roman" w:cs="Times New Roman"/>
          <w:sz w:val="24"/>
          <w:szCs w:val="24"/>
        </w:rPr>
        <w:t>echniques such as sodding, se</w:t>
      </w:r>
      <w:r>
        <w:rPr>
          <w:rFonts w:ascii="Times New Roman" w:eastAsia="Times New Roman" w:hAnsi="Times New Roman" w:cs="Times New Roman"/>
          <w:sz w:val="24"/>
          <w:szCs w:val="24"/>
        </w:rPr>
        <w:t>eding/ mulching and stone cover</w:t>
      </w:r>
      <w:r w:rsidR="00701F06">
        <w:rPr>
          <w:rFonts w:ascii="Times New Roman" w:eastAsia="Times New Roman" w:hAnsi="Times New Roman" w:cs="Times New Roman"/>
          <w:sz w:val="24"/>
          <w:szCs w:val="24"/>
        </w:rPr>
        <w:t xml:space="preserve"> can be utilized 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633D">
        <w:rPr>
          <w:rFonts w:ascii="Times New Roman" w:eastAsia="Times New Roman" w:hAnsi="Times New Roman" w:cs="Times New Roman"/>
          <w:sz w:val="24"/>
          <w:szCs w:val="24"/>
        </w:rPr>
        <w:t xml:space="preserve">reduce the erosion of exposed soils and steep grades. </w:t>
      </w:r>
    </w:p>
    <w:p w:rsidR="001A7D9C" w:rsidRDefault="0034633D" w:rsidP="001A7D9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6820">
        <w:rPr>
          <w:rFonts w:ascii="Times New Roman" w:eastAsia="Times New Roman" w:hAnsi="Times New Roman" w:cs="Times New Roman"/>
          <w:sz w:val="24"/>
          <w:szCs w:val="24"/>
        </w:rPr>
        <w:t>Storm Drain Inlet Protection</w:t>
      </w:r>
      <w:r w:rsidRPr="0034633D">
        <w:rPr>
          <w:rFonts w:ascii="Times New Roman" w:eastAsia="Times New Roman" w:hAnsi="Times New Roman" w:cs="Times New Roman"/>
          <w:sz w:val="24"/>
          <w:szCs w:val="24"/>
        </w:rPr>
        <w:t>: Use and maintain inlet</w:t>
      </w:r>
      <w:r w:rsidR="00701F06">
        <w:rPr>
          <w:rFonts w:ascii="Times New Roman" w:eastAsia="Times New Roman" w:hAnsi="Times New Roman" w:cs="Times New Roman"/>
          <w:sz w:val="24"/>
          <w:szCs w:val="24"/>
        </w:rPr>
        <w:t xml:space="preserve"> protection</w:t>
      </w:r>
      <w:r w:rsidR="00C8785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C8785B">
        <w:rPr>
          <w:rFonts w:ascii="Times New Roman" w:eastAsia="Times New Roman" w:hAnsi="Times New Roman" w:cs="Times New Roman"/>
          <w:i/>
          <w:sz w:val="24"/>
          <w:szCs w:val="24"/>
        </w:rPr>
        <w:t>See Photo 3)</w:t>
      </w:r>
      <w:r w:rsidR="00C8785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7D9C" w:rsidRDefault="001A7D9C" w:rsidP="001A7D9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Filter Bag: </w:t>
      </w:r>
      <w:r w:rsidR="00C8785B">
        <w:rPr>
          <w:rFonts w:ascii="Times New Roman" w:eastAsia="Times New Roman" w:hAnsi="Times New Roman" w:cs="Times New Roman"/>
          <w:sz w:val="24"/>
          <w:szCs w:val="24"/>
        </w:rPr>
        <w:t>Use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man</w:t>
      </w:r>
      <w:r w:rsidR="002B4842">
        <w:rPr>
          <w:rFonts w:ascii="Times New Roman" w:eastAsia="Times New Roman" w:hAnsi="Times New Roman" w:cs="Times New Roman"/>
          <w:sz w:val="24"/>
          <w:szCs w:val="24"/>
        </w:rPr>
        <w:t xml:space="preserve">ufactured filtering device </w:t>
      </w:r>
      <w:r>
        <w:rPr>
          <w:rFonts w:ascii="Times New Roman" w:eastAsia="Times New Roman" w:hAnsi="Times New Roman" w:cs="Times New Roman"/>
          <w:sz w:val="24"/>
          <w:szCs w:val="24"/>
        </w:rPr>
        <w:t>to reduce the amount of sediment f</w:t>
      </w:r>
      <w:r w:rsidR="00C8785B">
        <w:rPr>
          <w:rFonts w:ascii="Times New Roman" w:eastAsia="Times New Roman" w:hAnsi="Times New Roman" w:cs="Times New Roman"/>
          <w:sz w:val="24"/>
          <w:szCs w:val="24"/>
        </w:rPr>
        <w:t>rom dewatering activities (</w:t>
      </w:r>
      <w:r w:rsidR="00C8785B">
        <w:rPr>
          <w:rFonts w:ascii="Times New Roman" w:eastAsia="Times New Roman" w:hAnsi="Times New Roman" w:cs="Times New Roman"/>
          <w:i/>
          <w:sz w:val="24"/>
          <w:szCs w:val="24"/>
        </w:rPr>
        <w:t>See Photo 1)</w:t>
      </w:r>
      <w:r w:rsidR="00C8785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7D9C" w:rsidRPr="00872311" w:rsidRDefault="001A7D9C" w:rsidP="001A7D9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311">
        <w:rPr>
          <w:rFonts w:ascii="Times New Roman" w:eastAsia="Times New Roman" w:hAnsi="Times New Roman" w:cs="Times New Roman"/>
          <w:sz w:val="24"/>
          <w:szCs w:val="24"/>
        </w:rPr>
        <w:t>Rock Check Dam: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785B">
        <w:rPr>
          <w:rFonts w:ascii="Times New Roman" w:eastAsia="Times New Roman" w:hAnsi="Times New Roman" w:cs="Times New Roman"/>
          <w:sz w:val="24"/>
          <w:szCs w:val="24"/>
        </w:rPr>
        <w:t>Use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temporary or permanent erosion and sediment control measure that is constructed to filter sediment from runoff and can be used for filtering effluent from dewatering activities.</w:t>
      </w:r>
    </w:p>
    <w:p w:rsidR="001A7D9C" w:rsidRDefault="001A7D9C" w:rsidP="001A7D9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Temporary Diversion Dike</w:t>
      </w:r>
      <w:r w:rsidRPr="0034633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C8785B">
        <w:rPr>
          <w:rFonts w:ascii="Times New Roman" w:eastAsia="Times New Roman" w:hAnsi="Times New Roman" w:cs="Times New Roman"/>
          <w:sz w:val="24"/>
          <w:szCs w:val="24"/>
        </w:rPr>
        <w:t>Use a</w:t>
      </w:r>
      <w:r w:rsidRPr="0034633D">
        <w:rPr>
          <w:rFonts w:ascii="Times New Roman" w:eastAsia="Times New Roman" w:hAnsi="Times New Roman" w:cs="Times New Roman"/>
          <w:sz w:val="24"/>
          <w:szCs w:val="24"/>
        </w:rPr>
        <w:t xml:space="preserve"> temporary erosion and sediment control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measure</w:t>
      </w:r>
      <w:r w:rsidRPr="003463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4842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direct </w:t>
      </w:r>
      <w:r w:rsidR="002B4842">
        <w:rPr>
          <w:rFonts w:ascii="Times New Roman" w:eastAsia="Times New Roman" w:hAnsi="Times New Roman" w:cs="Times New Roman"/>
          <w:sz w:val="24"/>
          <w:szCs w:val="24"/>
        </w:rPr>
        <w:t>sediment-laden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stormwater to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 sediment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trapping facility or stormwater management facility</w:t>
      </w:r>
      <w:r w:rsidRPr="0034633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4633D" w:rsidRPr="001A7D9C" w:rsidRDefault="001A7D9C" w:rsidP="001A7D9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33D">
        <w:rPr>
          <w:rFonts w:ascii="Times New Roman" w:eastAsia="Times New Roman" w:hAnsi="Times New Roman" w:cs="Times New Roman"/>
          <w:sz w:val="24"/>
          <w:szCs w:val="24"/>
        </w:rPr>
        <w:t>Temporary Sediment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Traps/</w:t>
      </w:r>
      <w:r w:rsidRPr="0034633D">
        <w:rPr>
          <w:rFonts w:ascii="Times New Roman" w:eastAsia="Times New Roman" w:hAnsi="Times New Roman" w:cs="Times New Roman"/>
          <w:sz w:val="24"/>
          <w:szCs w:val="24"/>
        </w:rPr>
        <w:t>Basins: S</w:t>
      </w:r>
      <w:r>
        <w:rPr>
          <w:rFonts w:ascii="Times New Roman" w:eastAsia="Times New Roman" w:hAnsi="Times New Roman" w:cs="Times New Roman"/>
          <w:sz w:val="24"/>
          <w:szCs w:val="24"/>
        </w:rPr>
        <w:t>ediment trapping facilities</w:t>
      </w:r>
      <w:r w:rsidR="00C8785B">
        <w:rPr>
          <w:rFonts w:ascii="Times New Roman" w:eastAsia="Times New Roman" w:hAnsi="Times New Roman" w:cs="Times New Roman"/>
          <w:sz w:val="24"/>
          <w:szCs w:val="24"/>
        </w:rPr>
        <w:t xml:space="preserve"> are</w:t>
      </w:r>
      <w:r w:rsidRPr="0034633D">
        <w:rPr>
          <w:rFonts w:ascii="Times New Roman" w:eastAsia="Times New Roman" w:hAnsi="Times New Roman" w:cs="Times New Roman"/>
          <w:sz w:val="24"/>
          <w:szCs w:val="24"/>
        </w:rPr>
        <w:t xml:space="preserve"> designed to detain sediment-laden runoff from disturbed are</w:t>
      </w:r>
      <w:r w:rsidR="002B4842">
        <w:rPr>
          <w:rFonts w:ascii="Times New Roman" w:eastAsia="Times New Roman" w:hAnsi="Times New Roman" w:cs="Times New Roman"/>
          <w:sz w:val="24"/>
          <w:szCs w:val="24"/>
        </w:rPr>
        <w:t>as long enough for sediment</w:t>
      </w:r>
      <w:r w:rsidRPr="0034633D">
        <w:rPr>
          <w:rFonts w:ascii="Times New Roman" w:eastAsia="Times New Roman" w:hAnsi="Times New Roman" w:cs="Times New Roman"/>
          <w:sz w:val="24"/>
          <w:szCs w:val="24"/>
        </w:rPr>
        <w:t xml:space="preserve"> to settle out and control the release of stormwater.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Dewatering </w:t>
      </w:r>
      <w:r w:rsidR="002B4842">
        <w:rPr>
          <w:rFonts w:ascii="Times New Roman" w:eastAsia="Times New Roman" w:hAnsi="Times New Roman" w:cs="Times New Roman"/>
          <w:sz w:val="24"/>
          <w:szCs w:val="24"/>
        </w:rPr>
        <w:t>effluent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can be directed to these facilities to allow </w:t>
      </w:r>
      <w:r w:rsidR="00C8785B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sediment time to settle out.</w:t>
      </w:r>
    </w:p>
    <w:p w:rsidR="00016820" w:rsidRPr="00A15F30" w:rsidRDefault="00A15F30" w:rsidP="000168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A15F30">
        <w:rPr>
          <w:rFonts w:ascii="Times New Roman" w:eastAsia="Times New Roman" w:hAnsi="Times New Roman" w:cs="Times New Roman"/>
          <w:b/>
          <w:sz w:val="28"/>
          <w:szCs w:val="24"/>
        </w:rPr>
        <w:t>Dewatering Bag Disposal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:</w:t>
      </w:r>
    </w:p>
    <w:p w:rsidR="0050515C" w:rsidRPr="001A7D9C" w:rsidRDefault="00F75375" w:rsidP="0050515C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1A7D9C">
        <w:rPr>
          <w:rFonts w:ascii="Times New Roman" w:hAnsi="Times New Roman" w:cs="Times New Roman"/>
          <w:sz w:val="24"/>
        </w:rPr>
        <w:t>The silt b</w:t>
      </w:r>
      <w:r w:rsidR="00A15F30" w:rsidRPr="001A7D9C">
        <w:rPr>
          <w:rFonts w:ascii="Times New Roman" w:hAnsi="Times New Roman" w:cs="Times New Roman"/>
          <w:sz w:val="24"/>
        </w:rPr>
        <w:t xml:space="preserve">ag and its </w:t>
      </w:r>
      <w:r w:rsidR="002B4842">
        <w:rPr>
          <w:rFonts w:ascii="Times New Roman" w:hAnsi="Times New Roman" w:cs="Times New Roman"/>
          <w:sz w:val="24"/>
        </w:rPr>
        <w:t>contents can be disposed of as</w:t>
      </w:r>
      <w:r w:rsidR="00A15F30" w:rsidRPr="001A7D9C">
        <w:rPr>
          <w:rFonts w:ascii="Times New Roman" w:hAnsi="Times New Roman" w:cs="Times New Roman"/>
          <w:sz w:val="24"/>
        </w:rPr>
        <w:t xml:space="preserve"> solid waste</w:t>
      </w:r>
      <w:r w:rsidR="00766E2C" w:rsidRPr="001A7D9C">
        <w:rPr>
          <w:rFonts w:ascii="Times New Roman" w:hAnsi="Times New Roman" w:cs="Times New Roman"/>
          <w:sz w:val="24"/>
        </w:rPr>
        <w:t xml:space="preserve">. </w:t>
      </w:r>
      <w:r w:rsidRPr="001A7D9C">
        <w:rPr>
          <w:rFonts w:ascii="Times New Roman" w:hAnsi="Times New Roman" w:cs="Times New Roman"/>
          <w:sz w:val="24"/>
        </w:rPr>
        <w:t xml:space="preserve"> </w:t>
      </w:r>
    </w:p>
    <w:p w:rsidR="003B7433" w:rsidRPr="001A7D9C" w:rsidRDefault="00F75375" w:rsidP="0050515C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1A7D9C">
        <w:rPr>
          <w:rFonts w:ascii="Times New Roman" w:hAnsi="Times New Roman" w:cs="Times New Roman"/>
          <w:sz w:val="24"/>
        </w:rPr>
        <w:t>The contents of the silt b</w:t>
      </w:r>
      <w:r w:rsidR="00A15F30" w:rsidRPr="001A7D9C">
        <w:rPr>
          <w:rFonts w:ascii="Times New Roman" w:hAnsi="Times New Roman" w:cs="Times New Roman"/>
          <w:sz w:val="24"/>
        </w:rPr>
        <w:t xml:space="preserve">ag can be </w:t>
      </w:r>
      <w:r w:rsidR="001A7D9C">
        <w:rPr>
          <w:rFonts w:ascii="Times New Roman" w:hAnsi="Times New Roman" w:cs="Times New Roman"/>
          <w:sz w:val="24"/>
        </w:rPr>
        <w:t xml:space="preserve">placed on the construction site and </w:t>
      </w:r>
      <w:r w:rsidR="002B4842">
        <w:rPr>
          <w:rFonts w:ascii="Times New Roman" w:hAnsi="Times New Roman" w:cs="Times New Roman"/>
          <w:sz w:val="24"/>
        </w:rPr>
        <w:t xml:space="preserve">permanently </w:t>
      </w:r>
      <w:r w:rsidR="001A7D9C">
        <w:rPr>
          <w:rFonts w:ascii="Times New Roman" w:hAnsi="Times New Roman" w:cs="Times New Roman"/>
          <w:sz w:val="24"/>
        </w:rPr>
        <w:t>stabilized to prevent erosion.</w:t>
      </w:r>
    </w:p>
    <w:p w:rsidR="00016820" w:rsidRDefault="00C8785B" w:rsidP="003B74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8785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NOTE:</w:t>
      </w:r>
    </w:p>
    <w:p w:rsidR="00C8785B" w:rsidRPr="00C8785B" w:rsidRDefault="00C8785B" w:rsidP="003B7433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24"/>
          <w:u w:val="single"/>
        </w:rPr>
      </w:pPr>
    </w:p>
    <w:p w:rsidR="00B05B7E" w:rsidRPr="002B4842" w:rsidRDefault="00B05B7E" w:rsidP="00B05B7E">
      <w:pPr>
        <w:pStyle w:val="Default"/>
        <w:rPr>
          <w:b/>
          <w:color w:val="auto"/>
          <w:sz w:val="22"/>
        </w:rPr>
      </w:pPr>
      <w:r w:rsidRPr="002B4842">
        <w:rPr>
          <w:rFonts w:ascii="Times New Roman" w:hAnsi="Times New Roman" w:cs="Times New Roman"/>
          <w:b/>
          <w:color w:val="auto"/>
          <w:sz w:val="22"/>
        </w:rPr>
        <w:t xml:space="preserve">If the </w:t>
      </w:r>
      <w:r w:rsidR="002B7B37" w:rsidRPr="002B4842">
        <w:rPr>
          <w:rFonts w:ascii="Times New Roman" w:hAnsi="Times New Roman" w:cs="Times New Roman"/>
          <w:b/>
          <w:color w:val="auto"/>
          <w:sz w:val="22"/>
        </w:rPr>
        <w:t>effluent</w:t>
      </w:r>
      <w:r w:rsidRPr="002B4842">
        <w:rPr>
          <w:rFonts w:ascii="Times New Roman" w:hAnsi="Times New Roman" w:cs="Times New Roman"/>
          <w:b/>
          <w:color w:val="auto"/>
          <w:sz w:val="22"/>
        </w:rPr>
        <w:t xml:space="preserve"> </w:t>
      </w:r>
      <w:r w:rsidR="002B7B37" w:rsidRPr="002B4842">
        <w:rPr>
          <w:rFonts w:ascii="Times New Roman" w:hAnsi="Times New Roman" w:cs="Times New Roman"/>
          <w:b/>
          <w:color w:val="auto"/>
          <w:sz w:val="22"/>
        </w:rPr>
        <w:t>contains pollutants</w:t>
      </w:r>
      <w:r w:rsidR="00C8785B" w:rsidRPr="002B4842">
        <w:rPr>
          <w:rFonts w:ascii="Times New Roman" w:hAnsi="Times New Roman" w:cs="Times New Roman"/>
          <w:b/>
          <w:color w:val="auto"/>
          <w:sz w:val="22"/>
        </w:rPr>
        <w:t xml:space="preserve"> or is suspected to contain hazardous material</w:t>
      </w:r>
      <w:r w:rsidR="002B7B37" w:rsidRPr="002B4842">
        <w:rPr>
          <w:rFonts w:ascii="Times New Roman" w:hAnsi="Times New Roman" w:cs="Times New Roman"/>
          <w:b/>
          <w:color w:val="auto"/>
          <w:sz w:val="22"/>
        </w:rPr>
        <w:t>,</w:t>
      </w:r>
      <w:r w:rsidRPr="002B4842">
        <w:rPr>
          <w:rFonts w:ascii="Times New Roman" w:hAnsi="Times New Roman" w:cs="Times New Roman"/>
          <w:b/>
          <w:color w:val="auto"/>
          <w:sz w:val="22"/>
        </w:rPr>
        <w:t xml:space="preserve"> contact Environmental Health and Safety at (540) 231-3600.</w:t>
      </w:r>
    </w:p>
    <w:p w:rsidR="00016820" w:rsidRDefault="00C8785B" w:rsidP="004161A8">
      <w:pPr>
        <w:ind w:left="360"/>
        <w:rPr>
          <w:rFonts w:ascii="Times New Roman" w:hAnsi="Times New Roman" w:cs="Times New Roman"/>
          <w:b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47C82C2" wp14:editId="37B0F90F">
            <wp:simplePos x="0" y="0"/>
            <wp:positionH relativeFrom="column">
              <wp:posOffset>1862455</wp:posOffset>
            </wp:positionH>
            <wp:positionV relativeFrom="paragraph">
              <wp:posOffset>2045335</wp:posOffset>
            </wp:positionV>
            <wp:extent cx="2440940" cy="1830070"/>
            <wp:effectExtent l="0" t="0" r="0" b="0"/>
            <wp:wrapTight wrapText="bothSides">
              <wp:wrapPolygon edited="0">
                <wp:start x="0" y="0"/>
                <wp:lineTo x="0" y="21360"/>
                <wp:lineTo x="21409" y="21360"/>
                <wp:lineTo x="21409" y="0"/>
                <wp:lineTo x="0" y="0"/>
              </wp:wrapPolygon>
            </wp:wrapTight>
            <wp:docPr id="3" name="irc_mi" descr="http://www.bowmanconstructionsupply.com/images/sediment/dandy_bag_IMG_6979_600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owmanconstructionsupply.com/images/sediment/dandy_bag_IMG_6979_600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940" cy="183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515C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8DCA8A" wp14:editId="609FF177">
                <wp:simplePos x="0" y="0"/>
                <wp:positionH relativeFrom="column">
                  <wp:posOffset>462915</wp:posOffset>
                </wp:positionH>
                <wp:positionV relativeFrom="paragraph">
                  <wp:posOffset>1772920</wp:posOffset>
                </wp:positionV>
                <wp:extent cx="2552700" cy="1403985"/>
                <wp:effectExtent l="0" t="0" r="0" b="50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515C" w:rsidRPr="00545620" w:rsidRDefault="00C8785B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C8785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Photo</w:t>
                            </w:r>
                            <w:r w:rsidR="0050515C" w:rsidRPr="00C8785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 xml:space="preserve"> 1:</w:t>
                            </w:r>
                            <w:r w:rsidR="0050515C" w:rsidRPr="00545620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Silt Bag/Dewatering Bag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.45pt;margin-top:139.6pt;width:201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" filled="f" stroked="f">
                <v:textbox style="mso-fit-shape-to-text:t">
                  <w:txbxContent>
                    <w:p w:rsidR="0050515C" w:rsidRPr="00545620" w:rsidRDefault="00C8785B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C8785B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Photo</w:t>
                      </w:r>
                      <w:r w:rsidR="0050515C" w:rsidRPr="00C8785B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 xml:space="preserve"> 1:</w:t>
                      </w:r>
                      <w:r w:rsidR="0050515C" w:rsidRPr="00545620">
                        <w:rPr>
                          <w:rFonts w:ascii="Times New Roman" w:hAnsi="Times New Roman" w:cs="Times New Roman"/>
                          <w:sz w:val="20"/>
                        </w:rPr>
                        <w:t xml:space="preserve"> Silt Bag/Dewatering Bag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AD77B13" wp14:editId="47996410">
            <wp:simplePos x="0" y="0"/>
            <wp:positionH relativeFrom="column">
              <wp:posOffset>568960</wp:posOffset>
            </wp:positionH>
            <wp:positionV relativeFrom="paragraph">
              <wp:posOffset>92075</wp:posOffset>
            </wp:positionV>
            <wp:extent cx="2283460" cy="1711960"/>
            <wp:effectExtent l="0" t="0" r="2540" b="2540"/>
            <wp:wrapSquare wrapText="bothSides"/>
            <wp:docPr id="1" name="irc_mi" descr="http://sedcatch.com/wp-content/uploads/product-dewater-bag_desc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edcatch.com/wp-content/uploads/product-dewater-bag_desc-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460" cy="171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07C6204" wp14:editId="0EC8DD1E">
            <wp:simplePos x="0" y="0"/>
            <wp:positionH relativeFrom="column">
              <wp:posOffset>3134360</wp:posOffset>
            </wp:positionH>
            <wp:positionV relativeFrom="paragraph">
              <wp:posOffset>100965</wp:posOffset>
            </wp:positionV>
            <wp:extent cx="2277110" cy="1707515"/>
            <wp:effectExtent l="0" t="0" r="8890" b="6985"/>
            <wp:wrapSquare wrapText="bothSides"/>
            <wp:docPr id="2" name="Picture 2" descr="dredging job with dewatering ba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redging job with dewatering bag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110" cy="170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6820" w:rsidRPr="00016820" w:rsidRDefault="00016820" w:rsidP="00016820">
      <w:pPr>
        <w:rPr>
          <w:rFonts w:ascii="Times New Roman" w:hAnsi="Times New Roman" w:cs="Times New Roman"/>
          <w:sz w:val="18"/>
          <w:szCs w:val="18"/>
        </w:rPr>
      </w:pPr>
    </w:p>
    <w:p w:rsidR="00016820" w:rsidRPr="00016820" w:rsidRDefault="00016820" w:rsidP="00016820">
      <w:pPr>
        <w:rPr>
          <w:rFonts w:ascii="Times New Roman" w:hAnsi="Times New Roman" w:cs="Times New Roman"/>
          <w:sz w:val="18"/>
          <w:szCs w:val="18"/>
        </w:rPr>
      </w:pPr>
    </w:p>
    <w:p w:rsidR="00016820" w:rsidRPr="00016820" w:rsidRDefault="00016820" w:rsidP="00016820">
      <w:pPr>
        <w:rPr>
          <w:rFonts w:ascii="Times New Roman" w:hAnsi="Times New Roman" w:cs="Times New Roman"/>
          <w:sz w:val="18"/>
          <w:szCs w:val="18"/>
        </w:rPr>
      </w:pPr>
    </w:p>
    <w:p w:rsidR="00016820" w:rsidRPr="00016820" w:rsidRDefault="00016820" w:rsidP="00016820">
      <w:pPr>
        <w:rPr>
          <w:rFonts w:ascii="Times New Roman" w:hAnsi="Times New Roman" w:cs="Times New Roman"/>
          <w:sz w:val="18"/>
          <w:szCs w:val="18"/>
        </w:rPr>
      </w:pPr>
    </w:p>
    <w:p w:rsidR="00016820" w:rsidRPr="00016820" w:rsidRDefault="00016820" w:rsidP="00016820">
      <w:pPr>
        <w:rPr>
          <w:rFonts w:ascii="Times New Roman" w:hAnsi="Times New Roman" w:cs="Times New Roman"/>
          <w:sz w:val="18"/>
          <w:szCs w:val="18"/>
        </w:rPr>
      </w:pPr>
    </w:p>
    <w:p w:rsidR="00016820" w:rsidRPr="00016820" w:rsidRDefault="00C8785B" w:rsidP="00016820">
      <w:pPr>
        <w:rPr>
          <w:rFonts w:ascii="Times New Roman" w:hAnsi="Times New Roman" w:cs="Times New Roman"/>
          <w:sz w:val="18"/>
          <w:szCs w:val="18"/>
        </w:rPr>
      </w:pPr>
      <w:r w:rsidRPr="0050515C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7F4C98" wp14:editId="6DAA3A22">
                <wp:simplePos x="0" y="0"/>
                <wp:positionH relativeFrom="column">
                  <wp:posOffset>3038475</wp:posOffset>
                </wp:positionH>
                <wp:positionV relativeFrom="paragraph">
                  <wp:posOffset>106309</wp:posOffset>
                </wp:positionV>
                <wp:extent cx="2714625" cy="1403985"/>
                <wp:effectExtent l="0" t="0" r="0" b="50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515C" w:rsidRPr="00545620" w:rsidRDefault="00C8785B" w:rsidP="0050515C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C8785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Photo</w:t>
                            </w:r>
                            <w:r w:rsidR="0050515C" w:rsidRPr="00C8785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 xml:space="preserve"> 2:</w:t>
                            </w:r>
                            <w:r w:rsidR="0050515C" w:rsidRPr="00545620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Full silt bag from dredging activity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39.25pt;margin-top:8.35pt;width:213.7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" filled="f" stroked="f">
                <v:textbox style="mso-fit-shape-to-text:t">
                  <w:txbxContent>
                    <w:p w:rsidR="0050515C" w:rsidRPr="00545620" w:rsidRDefault="00C8785B" w:rsidP="0050515C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C8785B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Photo</w:t>
                      </w:r>
                      <w:r w:rsidR="0050515C" w:rsidRPr="00C8785B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 xml:space="preserve"> 2:</w:t>
                      </w:r>
                      <w:r w:rsidR="0050515C" w:rsidRPr="00545620">
                        <w:rPr>
                          <w:rFonts w:ascii="Times New Roman" w:hAnsi="Times New Roman" w:cs="Times New Roman"/>
                          <w:sz w:val="20"/>
                        </w:rPr>
                        <w:t xml:space="preserve"> Full silt bag from dredging activity</w:t>
                      </w:r>
                    </w:p>
                  </w:txbxContent>
                </v:textbox>
              </v:shape>
            </w:pict>
          </mc:Fallback>
        </mc:AlternateContent>
      </w:r>
    </w:p>
    <w:p w:rsidR="00016820" w:rsidRPr="00016820" w:rsidRDefault="00016820" w:rsidP="00016820">
      <w:pPr>
        <w:rPr>
          <w:rFonts w:ascii="Times New Roman" w:hAnsi="Times New Roman" w:cs="Times New Roman"/>
          <w:sz w:val="18"/>
          <w:szCs w:val="18"/>
        </w:rPr>
      </w:pPr>
    </w:p>
    <w:p w:rsidR="00016820" w:rsidRPr="00016820" w:rsidRDefault="00016820" w:rsidP="00016820">
      <w:pPr>
        <w:rPr>
          <w:rFonts w:ascii="Times New Roman" w:hAnsi="Times New Roman" w:cs="Times New Roman"/>
          <w:sz w:val="18"/>
          <w:szCs w:val="18"/>
        </w:rPr>
      </w:pPr>
    </w:p>
    <w:p w:rsidR="00B05B7E" w:rsidRPr="00016820" w:rsidRDefault="0050515C" w:rsidP="00545620">
      <w:pPr>
        <w:rPr>
          <w:rFonts w:ascii="Times New Roman" w:hAnsi="Times New Roman" w:cs="Times New Roman"/>
          <w:sz w:val="18"/>
          <w:szCs w:val="18"/>
        </w:rPr>
      </w:pPr>
      <w:r w:rsidRPr="0050515C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AAE776" wp14:editId="747E71FB">
                <wp:simplePos x="0" y="0"/>
                <wp:positionH relativeFrom="column">
                  <wp:posOffset>1765935</wp:posOffset>
                </wp:positionH>
                <wp:positionV relativeFrom="paragraph">
                  <wp:posOffset>1346464</wp:posOffset>
                </wp:positionV>
                <wp:extent cx="2714625" cy="1403985"/>
                <wp:effectExtent l="0" t="0" r="0" b="50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515C" w:rsidRPr="00545620" w:rsidRDefault="00C8785B" w:rsidP="0050515C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Photo 3:</w:t>
                            </w:r>
                            <w:r w:rsidR="0050515C" w:rsidRPr="00545620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Inlet Protection - Dandy Bag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39.05pt;margin-top:106pt;width:213.7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" filled="f" stroked="f">
                <v:textbox style="mso-fit-shape-to-text:t">
                  <w:txbxContent>
                    <w:p w:rsidR="0050515C" w:rsidRPr="00545620" w:rsidRDefault="00C8785B" w:rsidP="0050515C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Photo 3:</w:t>
                      </w:r>
                      <w:r w:rsidR="0050515C" w:rsidRPr="00545620">
                        <w:rPr>
                          <w:rFonts w:ascii="Times New Roman" w:hAnsi="Times New Roman" w:cs="Times New Roman"/>
                          <w:sz w:val="20"/>
                        </w:rPr>
                        <w:t xml:space="preserve"> Inlet Protection - Dandy Bag</w:t>
                      </w:r>
                    </w:p>
                  </w:txbxContent>
                </v:textbox>
              </v:shape>
            </w:pict>
          </mc:Fallback>
        </mc:AlternateContent>
      </w:r>
      <w:r w:rsidR="00016820">
        <w:rPr>
          <w:rFonts w:ascii="Times New Roman" w:hAnsi="Times New Roman" w:cs="Times New Roman"/>
          <w:sz w:val="18"/>
          <w:szCs w:val="18"/>
        </w:rPr>
        <w:tab/>
      </w:r>
      <w:bookmarkStart w:id="0" w:name="_GoBack"/>
      <w:bookmarkEnd w:id="0"/>
    </w:p>
    <w:sectPr w:rsidR="00B05B7E" w:rsidRPr="00016820" w:rsidSect="009E6248">
      <w:headerReference w:type="default" r:id="rId12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F50" w:rsidRDefault="00482F50" w:rsidP="00CF142A">
      <w:pPr>
        <w:spacing w:after="0" w:line="240" w:lineRule="auto"/>
      </w:pPr>
      <w:r>
        <w:separator/>
      </w:r>
    </w:p>
  </w:endnote>
  <w:endnote w:type="continuationSeparator" w:id="0">
    <w:p w:rsidR="00482F50" w:rsidRDefault="00482F50" w:rsidP="00CF1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P IconicSymbolsA">
    <w:altName w:val="WP IconicSymbols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F50" w:rsidRDefault="00482F50" w:rsidP="00CF142A">
      <w:pPr>
        <w:spacing w:after="0" w:line="240" w:lineRule="auto"/>
      </w:pPr>
      <w:r>
        <w:separator/>
      </w:r>
    </w:p>
  </w:footnote>
  <w:footnote w:type="continuationSeparator" w:id="0">
    <w:p w:rsidR="00482F50" w:rsidRDefault="00482F50" w:rsidP="00CF1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42A" w:rsidRDefault="00CF142A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98AD33B" wp14:editId="6DD6678E">
          <wp:simplePos x="0" y="0"/>
          <wp:positionH relativeFrom="column">
            <wp:posOffset>4735830</wp:posOffset>
          </wp:positionH>
          <wp:positionV relativeFrom="paragraph">
            <wp:posOffset>-139700</wp:posOffset>
          </wp:positionV>
          <wp:extent cx="1818005" cy="374650"/>
          <wp:effectExtent l="0" t="0" r="0" b="6350"/>
          <wp:wrapSquare wrapText="bothSides"/>
          <wp:docPr id="5" name="Picture 5" descr="F:\MS4\MS4 General\References\General\Virginia Tech_Logos\VT_R_logos\Classic_whitebackgroud\VT_marn_cmyk_shld_invtR_2hal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MS4\MS4 General\References\General\Virginia Tech_Logos\VT_R_logos\Classic_whitebackgroud\VT_marn_cmyk_shld_invtR_2half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8005" cy="37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4FACB8" wp14:editId="6CA1EBAD">
              <wp:simplePos x="0" y="0"/>
              <wp:positionH relativeFrom="column">
                <wp:posOffset>-681419</wp:posOffset>
              </wp:positionH>
              <wp:positionV relativeFrom="paragraph">
                <wp:posOffset>-235585</wp:posOffset>
              </wp:positionV>
              <wp:extent cx="3626778" cy="1403985"/>
              <wp:effectExtent l="0" t="0" r="0" b="889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26778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F142A" w:rsidRPr="00CF142A" w:rsidRDefault="00CF142A" w:rsidP="00CF142A">
                          <w:pPr>
                            <w:spacing w:after="0"/>
                            <w:rPr>
                              <w:rFonts w:ascii="Times New Roman" w:hAnsi="Times New Roman" w:cs="Times New Roman"/>
                              <w:b/>
                              <w:sz w:val="20"/>
                            </w:rPr>
                          </w:pPr>
                          <w:r w:rsidRPr="00CF142A">
                            <w:rPr>
                              <w:rFonts w:ascii="Times New Roman" w:hAnsi="Times New Roman" w:cs="Times New Roman"/>
                              <w:b/>
                              <w:sz w:val="20"/>
                            </w:rPr>
                            <w:t>Virginia Tech Site &amp; Infrastructure Development</w:t>
                          </w:r>
                        </w:p>
                        <w:p w:rsidR="00CF142A" w:rsidRPr="00CF142A" w:rsidRDefault="00CF142A" w:rsidP="00CF142A">
                          <w:pPr>
                            <w:spacing w:after="0"/>
                            <w:rPr>
                              <w:rFonts w:ascii="Times New Roman" w:hAnsi="Times New Roman" w:cs="Times New Roman"/>
                              <w:sz w:val="20"/>
                            </w:rPr>
                          </w:pPr>
                          <w:r w:rsidRPr="00CF142A">
                            <w:rPr>
                              <w:rFonts w:ascii="Times New Roman" w:hAnsi="Times New Roman" w:cs="Times New Roman"/>
                              <w:sz w:val="20"/>
                            </w:rPr>
                            <w:t>69 Sterrett Facilities Complex</w:t>
                          </w:r>
                        </w:p>
                        <w:p w:rsidR="00CF142A" w:rsidRDefault="00CF142A" w:rsidP="00CF142A">
                          <w:pPr>
                            <w:spacing w:after="0"/>
                            <w:rPr>
                              <w:rFonts w:ascii="Times New Roman" w:hAnsi="Times New Roman" w:cs="Times New Roman"/>
                              <w:sz w:val="20"/>
                              <w:lang w:val="es-ES"/>
                            </w:rPr>
                          </w:pPr>
                          <w:r w:rsidRPr="00CF142A">
                            <w:rPr>
                              <w:rFonts w:ascii="Times New Roman" w:hAnsi="Times New Roman" w:cs="Times New Roman"/>
                              <w:sz w:val="20"/>
                              <w:lang w:val="es-ES"/>
                            </w:rPr>
                            <w:t>Blacksburg, VA 24061</w:t>
                          </w:r>
                        </w:p>
                        <w:p w:rsidR="00C8785B" w:rsidRPr="00CF142A" w:rsidRDefault="00C8785B" w:rsidP="00CF142A">
                          <w:pPr>
                            <w:spacing w:after="0"/>
                            <w:rPr>
                              <w:rFonts w:ascii="Times New Roman" w:hAnsi="Times New Roman" w:cs="Times New Roman"/>
                              <w:sz w:val="20"/>
                              <w:lang w:val="es-E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lang w:val="es-ES"/>
                            </w:rPr>
                            <w:t>(540) 231-1788</w:t>
                          </w:r>
                        </w:p>
                        <w:p w:rsidR="00CF142A" w:rsidRPr="00CF142A" w:rsidRDefault="00CF142A" w:rsidP="00CF142A">
                          <w:pPr>
                            <w:spacing w:after="0"/>
                            <w:rPr>
                              <w:rFonts w:ascii="Times New Roman" w:hAnsi="Times New Roman" w:cs="Times New Roman"/>
                              <w:i/>
                              <w:sz w:val="20"/>
                              <w:lang w:val="es-ES"/>
                            </w:rPr>
                          </w:pPr>
                          <w:r w:rsidRPr="00CF142A">
                            <w:rPr>
                              <w:rFonts w:ascii="Times New Roman" w:hAnsi="Times New Roman" w:cs="Times New Roman"/>
                              <w:i/>
                              <w:sz w:val="20"/>
                              <w:lang w:val="es-ES"/>
                            </w:rPr>
                            <w:t>www.sid.vt.edu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53.65pt;margin-top:-18.55pt;width:285.5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" stroked="f">
              <v:textbox style="mso-fit-shape-to-text:t">
                <w:txbxContent>
                  <w:p w:rsidR="00CF142A" w:rsidRPr="00CF142A" w:rsidRDefault="00CF142A" w:rsidP="00CF142A">
                    <w:pPr>
                      <w:spacing w:after="0"/>
                      <w:rPr>
                        <w:rFonts w:ascii="Times New Roman" w:hAnsi="Times New Roman" w:cs="Times New Roman"/>
                        <w:b/>
                        <w:sz w:val="20"/>
                      </w:rPr>
                    </w:pPr>
                    <w:r w:rsidRPr="00CF142A">
                      <w:rPr>
                        <w:rFonts w:ascii="Times New Roman" w:hAnsi="Times New Roman" w:cs="Times New Roman"/>
                        <w:b/>
                        <w:sz w:val="20"/>
                      </w:rPr>
                      <w:t>Virginia Tech Site &amp; Infrastructure Development</w:t>
                    </w:r>
                  </w:p>
                  <w:p w:rsidR="00CF142A" w:rsidRPr="00CF142A" w:rsidRDefault="00CF142A" w:rsidP="00CF142A">
                    <w:pPr>
                      <w:spacing w:after="0"/>
                      <w:rPr>
                        <w:rFonts w:ascii="Times New Roman" w:hAnsi="Times New Roman" w:cs="Times New Roman"/>
                        <w:sz w:val="20"/>
                      </w:rPr>
                    </w:pPr>
                    <w:r w:rsidRPr="00CF142A">
                      <w:rPr>
                        <w:rFonts w:ascii="Times New Roman" w:hAnsi="Times New Roman" w:cs="Times New Roman"/>
                        <w:sz w:val="20"/>
                      </w:rPr>
                      <w:t>69 Sterrett Facilities Complex</w:t>
                    </w:r>
                  </w:p>
                  <w:p w:rsidR="00CF142A" w:rsidRDefault="00CF142A" w:rsidP="00CF142A">
                    <w:pPr>
                      <w:spacing w:after="0"/>
                      <w:rPr>
                        <w:rFonts w:ascii="Times New Roman" w:hAnsi="Times New Roman" w:cs="Times New Roman"/>
                        <w:sz w:val="20"/>
                        <w:lang w:val="es-ES"/>
                      </w:rPr>
                    </w:pPr>
                    <w:r w:rsidRPr="00CF142A">
                      <w:rPr>
                        <w:rFonts w:ascii="Times New Roman" w:hAnsi="Times New Roman" w:cs="Times New Roman"/>
                        <w:sz w:val="20"/>
                        <w:lang w:val="es-ES"/>
                      </w:rPr>
                      <w:t>Blacksburg, VA 24061</w:t>
                    </w:r>
                  </w:p>
                  <w:p w:rsidR="00C8785B" w:rsidRPr="00CF142A" w:rsidRDefault="00C8785B" w:rsidP="00CF142A">
                    <w:pPr>
                      <w:spacing w:after="0"/>
                      <w:rPr>
                        <w:rFonts w:ascii="Times New Roman" w:hAnsi="Times New Roman" w:cs="Times New Roman"/>
                        <w:sz w:val="20"/>
                        <w:lang w:val="es-ES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lang w:val="es-ES"/>
                      </w:rPr>
                      <w:t>(540) 231-1788</w:t>
                    </w:r>
                  </w:p>
                  <w:p w:rsidR="00CF142A" w:rsidRPr="00CF142A" w:rsidRDefault="00CF142A" w:rsidP="00CF142A">
                    <w:pPr>
                      <w:spacing w:after="0"/>
                      <w:rPr>
                        <w:rFonts w:ascii="Times New Roman" w:hAnsi="Times New Roman" w:cs="Times New Roman"/>
                        <w:i/>
                        <w:sz w:val="20"/>
                        <w:lang w:val="es-ES"/>
                      </w:rPr>
                    </w:pPr>
                    <w:r w:rsidRPr="00CF142A">
                      <w:rPr>
                        <w:rFonts w:ascii="Times New Roman" w:hAnsi="Times New Roman" w:cs="Times New Roman"/>
                        <w:i/>
                        <w:sz w:val="20"/>
                        <w:lang w:val="es-ES"/>
                      </w:rPr>
                      <w:t>www.sid.vt.edu</w:t>
                    </w:r>
                  </w:p>
                </w:txbxContent>
              </v:textbox>
            </v:shape>
          </w:pict>
        </mc:Fallback>
      </mc:AlternateContent>
    </w:r>
    <w:r>
      <w:tab/>
    </w:r>
    <w:r>
      <w:tab/>
    </w:r>
  </w:p>
  <w:p w:rsidR="00CF142A" w:rsidRDefault="00CF142A">
    <w:pPr>
      <w:pStyle w:val="Header"/>
    </w:pPr>
    <w:r>
      <w:tab/>
    </w:r>
    <w:r>
      <w:tab/>
    </w:r>
    <w:r>
      <w:tab/>
    </w:r>
    <w:r>
      <w:tab/>
    </w:r>
  </w:p>
  <w:p w:rsidR="00CF142A" w:rsidRDefault="00CF14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3742D"/>
    <w:multiLevelType w:val="multilevel"/>
    <w:tmpl w:val="6E74D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D12D52"/>
    <w:multiLevelType w:val="multilevel"/>
    <w:tmpl w:val="A8288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E35E63"/>
    <w:multiLevelType w:val="multilevel"/>
    <w:tmpl w:val="A45274F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1350" w:hanging="720"/>
      </w:pPr>
      <w:rPr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47AE3199"/>
    <w:multiLevelType w:val="hybridMultilevel"/>
    <w:tmpl w:val="0E7C2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EE28CC"/>
    <w:multiLevelType w:val="multilevel"/>
    <w:tmpl w:val="4A54D08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ind w:left="1350" w:hanging="720"/>
      </w:pPr>
      <w:rPr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>
    <w:nsid w:val="4F1F3077"/>
    <w:multiLevelType w:val="multilevel"/>
    <w:tmpl w:val="27B0D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AD70D9"/>
    <w:multiLevelType w:val="hybridMultilevel"/>
    <w:tmpl w:val="E7424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724801"/>
    <w:multiLevelType w:val="hybridMultilevel"/>
    <w:tmpl w:val="216694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50669A"/>
    <w:multiLevelType w:val="hybridMultilevel"/>
    <w:tmpl w:val="0088C15C"/>
    <w:lvl w:ilvl="0" w:tplc="77DE25BC">
      <w:start w:val="1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8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42A"/>
    <w:rsid w:val="00016820"/>
    <w:rsid w:val="00060BFF"/>
    <w:rsid w:val="00085B3D"/>
    <w:rsid w:val="000869C0"/>
    <w:rsid w:val="001013E7"/>
    <w:rsid w:val="0013198C"/>
    <w:rsid w:val="0014197E"/>
    <w:rsid w:val="00157767"/>
    <w:rsid w:val="001A7D9C"/>
    <w:rsid w:val="001D48A2"/>
    <w:rsid w:val="001E1707"/>
    <w:rsid w:val="0022383E"/>
    <w:rsid w:val="00233B2C"/>
    <w:rsid w:val="0025065C"/>
    <w:rsid w:val="0029075A"/>
    <w:rsid w:val="002B3456"/>
    <w:rsid w:val="002B4842"/>
    <w:rsid w:val="002B7B37"/>
    <w:rsid w:val="002D1446"/>
    <w:rsid w:val="002D5EE5"/>
    <w:rsid w:val="00303F73"/>
    <w:rsid w:val="0034633D"/>
    <w:rsid w:val="0036368F"/>
    <w:rsid w:val="00393E78"/>
    <w:rsid w:val="003B7433"/>
    <w:rsid w:val="004161A8"/>
    <w:rsid w:val="004413C1"/>
    <w:rsid w:val="00474582"/>
    <w:rsid w:val="00480D2A"/>
    <w:rsid w:val="00482F50"/>
    <w:rsid w:val="00492ECD"/>
    <w:rsid w:val="004B779D"/>
    <w:rsid w:val="0050515C"/>
    <w:rsid w:val="00515216"/>
    <w:rsid w:val="00545620"/>
    <w:rsid w:val="00594D83"/>
    <w:rsid w:val="005B3C05"/>
    <w:rsid w:val="00604A40"/>
    <w:rsid w:val="006B1376"/>
    <w:rsid w:val="006D30D8"/>
    <w:rsid w:val="00701F06"/>
    <w:rsid w:val="007250DF"/>
    <w:rsid w:val="0075006F"/>
    <w:rsid w:val="00751834"/>
    <w:rsid w:val="00766E2C"/>
    <w:rsid w:val="00815BBE"/>
    <w:rsid w:val="00896A74"/>
    <w:rsid w:val="00952AE4"/>
    <w:rsid w:val="009620E2"/>
    <w:rsid w:val="009E6248"/>
    <w:rsid w:val="00A0124D"/>
    <w:rsid w:val="00A15F30"/>
    <w:rsid w:val="00A5150E"/>
    <w:rsid w:val="00A8793C"/>
    <w:rsid w:val="00AC2E13"/>
    <w:rsid w:val="00B05B7E"/>
    <w:rsid w:val="00B537D0"/>
    <w:rsid w:val="00C644D0"/>
    <w:rsid w:val="00C85869"/>
    <w:rsid w:val="00C8785B"/>
    <w:rsid w:val="00CF142A"/>
    <w:rsid w:val="00DE4CA0"/>
    <w:rsid w:val="00F7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93E78"/>
    <w:pPr>
      <w:keepNext/>
      <w:keepLines/>
      <w:numPr>
        <w:numId w:val="2"/>
      </w:numPr>
      <w:shd w:val="clear" w:color="auto" w:fill="EAF1DD" w:themeFill="accent3" w:themeFillTint="33"/>
      <w:spacing w:before="480" w:after="0"/>
      <w:textboxTightWrap w:val="allLines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3E78"/>
    <w:pPr>
      <w:keepNext/>
      <w:keepLines/>
      <w:numPr>
        <w:ilvl w:val="1"/>
        <w:numId w:val="2"/>
      </w:numPr>
      <w:spacing w:before="200" w:after="0"/>
      <w:textboxTightWrap w:val="allLines"/>
      <w:outlineLvl w:val="1"/>
    </w:pPr>
    <w:rPr>
      <w:rFonts w:ascii="Times New Roman" w:eastAsiaTheme="majorEastAsia" w:hAnsi="Times New Roman" w:cstheme="majorBidi"/>
      <w:bCs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3E78"/>
    <w:pPr>
      <w:keepNext/>
      <w:keepLines/>
      <w:numPr>
        <w:ilvl w:val="2"/>
        <w:numId w:val="2"/>
      </w:numPr>
      <w:spacing w:before="200" w:after="0"/>
      <w:ind w:left="1440"/>
      <w:textboxTightWrap w:val="allLines"/>
      <w:outlineLvl w:val="2"/>
    </w:pPr>
    <w:rPr>
      <w:rFonts w:ascii="Times New Roman" w:eastAsiaTheme="majorEastAsia" w:hAnsi="Times New Roman" w:cstheme="majorBidi"/>
      <w:bCs/>
      <w:sz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93E78"/>
    <w:pPr>
      <w:keepNext/>
      <w:keepLines/>
      <w:numPr>
        <w:ilvl w:val="5"/>
        <w:numId w:val="2"/>
      </w:numPr>
      <w:spacing w:before="200" w:after="0"/>
      <w:textboxTightWrap w:val="allLines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93E78"/>
    <w:pPr>
      <w:keepNext/>
      <w:keepLines/>
      <w:numPr>
        <w:ilvl w:val="6"/>
        <w:numId w:val="2"/>
      </w:numPr>
      <w:spacing w:before="200" w:after="0"/>
      <w:textboxTightWrap w:val="allLines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93E78"/>
    <w:pPr>
      <w:keepNext/>
      <w:keepLines/>
      <w:numPr>
        <w:ilvl w:val="7"/>
        <w:numId w:val="2"/>
      </w:numPr>
      <w:spacing w:before="200" w:after="0"/>
      <w:textboxTightWrap w:val="allLines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3E78"/>
    <w:pPr>
      <w:keepNext/>
      <w:keepLines/>
      <w:numPr>
        <w:ilvl w:val="8"/>
        <w:numId w:val="2"/>
      </w:numPr>
      <w:spacing w:before="200" w:after="0"/>
      <w:textboxTightWrap w:val="allLines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1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4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14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42A"/>
  </w:style>
  <w:style w:type="paragraph" w:styleId="Footer">
    <w:name w:val="footer"/>
    <w:basedOn w:val="Normal"/>
    <w:link w:val="FooterChar"/>
    <w:uiPriority w:val="99"/>
    <w:unhideWhenUsed/>
    <w:rsid w:val="00CF14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42A"/>
  </w:style>
  <w:style w:type="paragraph" w:styleId="ListParagraph">
    <w:name w:val="List Paragraph"/>
    <w:basedOn w:val="Normal"/>
    <w:uiPriority w:val="34"/>
    <w:qFormat/>
    <w:rsid w:val="00393E7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93E78"/>
    <w:rPr>
      <w:rFonts w:ascii="Times New Roman" w:eastAsiaTheme="majorEastAsia" w:hAnsi="Times New Roman" w:cstheme="majorBidi"/>
      <w:b/>
      <w:bCs/>
      <w:sz w:val="28"/>
      <w:szCs w:val="28"/>
      <w:shd w:val="clear" w:color="auto" w:fill="EAF1DD" w:themeFill="accent3" w:themeFillTint="33"/>
    </w:rPr>
  </w:style>
  <w:style w:type="character" w:customStyle="1" w:styleId="Heading2Char">
    <w:name w:val="Heading 2 Char"/>
    <w:basedOn w:val="DefaultParagraphFont"/>
    <w:link w:val="Heading2"/>
    <w:uiPriority w:val="9"/>
    <w:rsid w:val="00393E78"/>
    <w:rPr>
      <w:rFonts w:ascii="Times New Roman" w:eastAsiaTheme="majorEastAsia" w:hAnsi="Times New Roman" w:cstheme="majorBidi"/>
      <w:bCs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93E78"/>
    <w:rPr>
      <w:rFonts w:ascii="Times New Roman" w:eastAsiaTheme="majorEastAsia" w:hAnsi="Times New Roman" w:cstheme="majorBidi"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393E7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393E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393E7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3E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Default">
    <w:name w:val="Default"/>
    <w:rsid w:val="00AC2E1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23">
    <w:name w:val="CM23"/>
    <w:basedOn w:val="Default"/>
    <w:next w:val="Default"/>
    <w:uiPriority w:val="99"/>
    <w:rsid w:val="00AC2E13"/>
    <w:rPr>
      <w:color w:val="auto"/>
    </w:rPr>
  </w:style>
  <w:style w:type="paragraph" w:customStyle="1" w:styleId="CM7">
    <w:name w:val="CM7"/>
    <w:basedOn w:val="Default"/>
    <w:next w:val="Default"/>
    <w:uiPriority w:val="99"/>
    <w:rsid w:val="00AC2E13"/>
    <w:rPr>
      <w:color w:val="auto"/>
    </w:rPr>
  </w:style>
  <w:style w:type="paragraph" w:customStyle="1" w:styleId="CM24">
    <w:name w:val="CM24"/>
    <w:basedOn w:val="Default"/>
    <w:next w:val="Default"/>
    <w:uiPriority w:val="99"/>
    <w:rsid w:val="00AC2E13"/>
    <w:rPr>
      <w:color w:val="auto"/>
    </w:rPr>
  </w:style>
  <w:style w:type="paragraph" w:customStyle="1" w:styleId="CM15">
    <w:name w:val="CM15"/>
    <w:basedOn w:val="Default"/>
    <w:next w:val="Default"/>
    <w:uiPriority w:val="99"/>
    <w:rsid w:val="00233B2C"/>
    <w:rPr>
      <w:rFonts w:ascii="WP IconicSymbolsA" w:hAnsi="WP IconicSymbolsA" w:cstheme="minorBidi"/>
      <w:color w:val="auto"/>
    </w:rPr>
  </w:style>
  <w:style w:type="character" w:styleId="Hyperlink">
    <w:name w:val="Hyperlink"/>
    <w:basedOn w:val="DefaultParagraphFont"/>
    <w:uiPriority w:val="99"/>
    <w:semiHidden/>
    <w:unhideWhenUsed/>
    <w:rsid w:val="002D1446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E624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62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4413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13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13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13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13C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93E78"/>
    <w:pPr>
      <w:keepNext/>
      <w:keepLines/>
      <w:numPr>
        <w:numId w:val="2"/>
      </w:numPr>
      <w:shd w:val="clear" w:color="auto" w:fill="EAF1DD" w:themeFill="accent3" w:themeFillTint="33"/>
      <w:spacing w:before="480" w:after="0"/>
      <w:textboxTightWrap w:val="allLines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3E78"/>
    <w:pPr>
      <w:keepNext/>
      <w:keepLines/>
      <w:numPr>
        <w:ilvl w:val="1"/>
        <w:numId w:val="2"/>
      </w:numPr>
      <w:spacing w:before="200" w:after="0"/>
      <w:textboxTightWrap w:val="allLines"/>
      <w:outlineLvl w:val="1"/>
    </w:pPr>
    <w:rPr>
      <w:rFonts w:ascii="Times New Roman" w:eastAsiaTheme="majorEastAsia" w:hAnsi="Times New Roman" w:cstheme="majorBidi"/>
      <w:bCs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3E78"/>
    <w:pPr>
      <w:keepNext/>
      <w:keepLines/>
      <w:numPr>
        <w:ilvl w:val="2"/>
        <w:numId w:val="2"/>
      </w:numPr>
      <w:spacing w:before="200" w:after="0"/>
      <w:ind w:left="1440"/>
      <w:textboxTightWrap w:val="allLines"/>
      <w:outlineLvl w:val="2"/>
    </w:pPr>
    <w:rPr>
      <w:rFonts w:ascii="Times New Roman" w:eastAsiaTheme="majorEastAsia" w:hAnsi="Times New Roman" w:cstheme="majorBidi"/>
      <w:bCs/>
      <w:sz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93E78"/>
    <w:pPr>
      <w:keepNext/>
      <w:keepLines/>
      <w:numPr>
        <w:ilvl w:val="5"/>
        <w:numId w:val="2"/>
      </w:numPr>
      <w:spacing w:before="200" w:after="0"/>
      <w:textboxTightWrap w:val="allLines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93E78"/>
    <w:pPr>
      <w:keepNext/>
      <w:keepLines/>
      <w:numPr>
        <w:ilvl w:val="6"/>
        <w:numId w:val="2"/>
      </w:numPr>
      <w:spacing w:before="200" w:after="0"/>
      <w:textboxTightWrap w:val="allLines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93E78"/>
    <w:pPr>
      <w:keepNext/>
      <w:keepLines/>
      <w:numPr>
        <w:ilvl w:val="7"/>
        <w:numId w:val="2"/>
      </w:numPr>
      <w:spacing w:before="200" w:after="0"/>
      <w:textboxTightWrap w:val="allLines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3E78"/>
    <w:pPr>
      <w:keepNext/>
      <w:keepLines/>
      <w:numPr>
        <w:ilvl w:val="8"/>
        <w:numId w:val="2"/>
      </w:numPr>
      <w:spacing w:before="200" w:after="0"/>
      <w:textboxTightWrap w:val="allLines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1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4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14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42A"/>
  </w:style>
  <w:style w:type="paragraph" w:styleId="Footer">
    <w:name w:val="footer"/>
    <w:basedOn w:val="Normal"/>
    <w:link w:val="FooterChar"/>
    <w:uiPriority w:val="99"/>
    <w:unhideWhenUsed/>
    <w:rsid w:val="00CF14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42A"/>
  </w:style>
  <w:style w:type="paragraph" w:styleId="ListParagraph">
    <w:name w:val="List Paragraph"/>
    <w:basedOn w:val="Normal"/>
    <w:uiPriority w:val="34"/>
    <w:qFormat/>
    <w:rsid w:val="00393E7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93E78"/>
    <w:rPr>
      <w:rFonts w:ascii="Times New Roman" w:eastAsiaTheme="majorEastAsia" w:hAnsi="Times New Roman" w:cstheme="majorBidi"/>
      <w:b/>
      <w:bCs/>
      <w:sz w:val="28"/>
      <w:szCs w:val="28"/>
      <w:shd w:val="clear" w:color="auto" w:fill="EAF1DD" w:themeFill="accent3" w:themeFillTint="33"/>
    </w:rPr>
  </w:style>
  <w:style w:type="character" w:customStyle="1" w:styleId="Heading2Char">
    <w:name w:val="Heading 2 Char"/>
    <w:basedOn w:val="DefaultParagraphFont"/>
    <w:link w:val="Heading2"/>
    <w:uiPriority w:val="9"/>
    <w:rsid w:val="00393E78"/>
    <w:rPr>
      <w:rFonts w:ascii="Times New Roman" w:eastAsiaTheme="majorEastAsia" w:hAnsi="Times New Roman" w:cstheme="majorBidi"/>
      <w:bCs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93E78"/>
    <w:rPr>
      <w:rFonts w:ascii="Times New Roman" w:eastAsiaTheme="majorEastAsia" w:hAnsi="Times New Roman" w:cstheme="majorBidi"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393E7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393E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393E7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3E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Default">
    <w:name w:val="Default"/>
    <w:rsid w:val="00AC2E1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23">
    <w:name w:val="CM23"/>
    <w:basedOn w:val="Default"/>
    <w:next w:val="Default"/>
    <w:uiPriority w:val="99"/>
    <w:rsid w:val="00AC2E13"/>
    <w:rPr>
      <w:color w:val="auto"/>
    </w:rPr>
  </w:style>
  <w:style w:type="paragraph" w:customStyle="1" w:styleId="CM7">
    <w:name w:val="CM7"/>
    <w:basedOn w:val="Default"/>
    <w:next w:val="Default"/>
    <w:uiPriority w:val="99"/>
    <w:rsid w:val="00AC2E13"/>
    <w:rPr>
      <w:color w:val="auto"/>
    </w:rPr>
  </w:style>
  <w:style w:type="paragraph" w:customStyle="1" w:styleId="CM24">
    <w:name w:val="CM24"/>
    <w:basedOn w:val="Default"/>
    <w:next w:val="Default"/>
    <w:uiPriority w:val="99"/>
    <w:rsid w:val="00AC2E13"/>
    <w:rPr>
      <w:color w:val="auto"/>
    </w:rPr>
  </w:style>
  <w:style w:type="paragraph" w:customStyle="1" w:styleId="CM15">
    <w:name w:val="CM15"/>
    <w:basedOn w:val="Default"/>
    <w:next w:val="Default"/>
    <w:uiPriority w:val="99"/>
    <w:rsid w:val="00233B2C"/>
    <w:rPr>
      <w:rFonts w:ascii="WP IconicSymbolsA" w:hAnsi="WP IconicSymbolsA" w:cstheme="minorBidi"/>
      <w:color w:val="auto"/>
    </w:rPr>
  </w:style>
  <w:style w:type="character" w:styleId="Hyperlink">
    <w:name w:val="Hyperlink"/>
    <w:basedOn w:val="DefaultParagraphFont"/>
    <w:uiPriority w:val="99"/>
    <w:semiHidden/>
    <w:unhideWhenUsed/>
    <w:rsid w:val="002D1446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E624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62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4413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13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13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13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13C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6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1B886-BE67-4746-B75D-6EA9926E7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VPAS</Company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kjunco</dc:creator>
  <cp:lastModifiedBy>kjunco</cp:lastModifiedBy>
  <cp:revision>6</cp:revision>
  <dcterms:created xsi:type="dcterms:W3CDTF">2013-03-13T17:57:00Z</dcterms:created>
  <dcterms:modified xsi:type="dcterms:W3CDTF">2013-04-22T15:16:00Z</dcterms:modified>
</cp:coreProperties>
</file>